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31" w:rsidRDefault="00D66A31" w:rsidP="008F51A4">
      <w:pPr>
        <w:spacing w:beforeLines="50" w:before="156" w:afterLines="50" w:after="156"/>
        <w:jc w:val="center"/>
        <w:rPr>
          <w:rFonts w:asci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D66A31" w:rsidTr="008F51A4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Default="008F51A4" w:rsidP="008F51A4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  <w:r w:rsidR="00D66A31">
              <w:rPr>
                <w:rFonts w:hint="eastAsia"/>
                <w:kern w:val="0"/>
                <w:sz w:val="24"/>
              </w:rPr>
              <w:t>理学院</w:t>
            </w:r>
          </w:p>
        </w:tc>
      </w:tr>
      <w:tr w:rsidR="00D66A31" w:rsidTr="008F51A4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430A" w:rsidRDefault="008F430A" w:rsidP="008F51A4">
            <w:pPr>
              <w:spacing w:line="400" w:lineRule="exact"/>
              <w:jc w:val="left"/>
            </w:pPr>
            <w:r>
              <w:t>Kelly L. Oto</w:t>
            </w:r>
          </w:p>
          <w:p w:rsidR="008F430A" w:rsidRPr="008F430A" w:rsidRDefault="008F430A" w:rsidP="008F51A4">
            <w:pPr>
              <w:spacing w:line="400" w:lineRule="exact"/>
              <w:jc w:val="left"/>
            </w:pPr>
            <w:r>
              <w:t xml:space="preserve">Associate Director, Professional </w:t>
            </w:r>
            <w:r w:rsidR="004C4333">
              <w:t>Programs, International</w:t>
            </w:r>
            <w:r>
              <w:t xml:space="preserve"> </w:t>
            </w:r>
            <w:r w:rsidR="004C4333">
              <w:t>Programs, University</w:t>
            </w:r>
            <w:r>
              <w:t xml:space="preserve"> of California, Irvine</w:t>
            </w:r>
          </w:p>
          <w:p w:rsidR="00D66A31" w:rsidRPr="000E49E9" w:rsidRDefault="000E49E9" w:rsidP="008F51A4">
            <w:pPr>
              <w:spacing w:line="400" w:lineRule="exact"/>
              <w:jc w:val="left"/>
            </w:pPr>
            <w:r>
              <w:rPr>
                <w:rFonts w:hint="eastAsia"/>
              </w:rPr>
              <w:t>加州大学尔湾分校国际事务部</w:t>
            </w:r>
          </w:p>
        </w:tc>
      </w:tr>
      <w:tr w:rsidR="00D66A31" w:rsidTr="008F51A4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0E49E9" w:rsidRDefault="000E49E9" w:rsidP="008F51A4">
            <w:pPr>
              <w:ind w:firstLineChars="100" w:firstLine="210"/>
              <w:jc w:val="left"/>
            </w:pPr>
            <w:r>
              <w:rPr>
                <w:rFonts w:hint="eastAsia"/>
              </w:rPr>
              <w:t>为了积极推进学校的本科生国际视野拓展项目，作为西北农林科技大学第</w:t>
            </w:r>
            <w:r w:rsidR="002149EB">
              <w:rPr>
                <w:rFonts w:hint="eastAsia"/>
              </w:rPr>
              <w:t>五</w:t>
            </w:r>
            <w:r>
              <w:rPr>
                <w:rFonts w:hint="eastAsia"/>
              </w:rPr>
              <w:t>期美国加州大学尔湾分校寒假访学团的带队老师，做好项目的统筹规划、实施和安全工作。</w:t>
            </w:r>
          </w:p>
        </w:tc>
      </w:tr>
      <w:tr w:rsidR="00D66A31" w:rsidTr="008F51A4">
        <w:trPr>
          <w:trHeight w:val="1253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Default="00D66A31" w:rsidP="008F51A4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美国、</w:t>
            </w:r>
            <w:r>
              <w:rPr>
                <w:kern w:val="0"/>
                <w:sz w:val="24"/>
              </w:rPr>
              <w:t>21</w:t>
            </w:r>
            <w:r>
              <w:rPr>
                <w:rFonts w:hint="eastAsia"/>
                <w:kern w:val="0"/>
                <w:sz w:val="24"/>
              </w:rPr>
              <w:t>天</w:t>
            </w:r>
            <w:r w:rsidR="000E49E9">
              <w:rPr>
                <w:rFonts w:hint="eastAsia"/>
                <w:kern w:val="0"/>
                <w:sz w:val="24"/>
              </w:rPr>
              <w:t>、带领学生完成</w:t>
            </w:r>
            <w:r>
              <w:rPr>
                <w:rFonts w:hint="eastAsia"/>
                <w:kern w:val="0"/>
                <w:sz w:val="24"/>
              </w:rPr>
              <w:t>访学</w:t>
            </w:r>
            <w:r w:rsidR="008F51A4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66A31" w:rsidTr="008F51A4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0E49E9" w:rsidRDefault="001B0D2F" w:rsidP="008F51A4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  <w:r w:rsidRPr="00B05539">
              <w:rPr>
                <w:rFonts w:hint="eastAsia"/>
                <w:kern w:val="0"/>
                <w:sz w:val="24"/>
              </w:rPr>
              <w:t>机票、住宿费、伙食费、公杂费、城市间交通费、保险费及手续费等构成，经费预算为</w:t>
            </w:r>
            <w:r w:rsidR="00B05539" w:rsidRPr="00B05539">
              <w:rPr>
                <w:rFonts w:hint="eastAsia"/>
                <w:kern w:val="0"/>
                <w:sz w:val="24"/>
              </w:rPr>
              <w:t>90162.8</w:t>
            </w:r>
            <w:r w:rsidRPr="00B0553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D66A31" w:rsidTr="008F51A4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246D5C" w:rsidRDefault="001B0D2F" w:rsidP="008F51A4">
            <w:pPr>
              <w:autoSpaceDE w:val="0"/>
              <w:autoSpaceDN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学校学生访学项目经费</w:t>
            </w:r>
          </w:p>
        </w:tc>
      </w:tr>
      <w:tr w:rsidR="00D66A31" w:rsidTr="008F51A4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D66A31" w:rsidTr="008F51A4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66A31" w:rsidTr="008F51A4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Default="00DA5231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王吉成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D66A31" w:rsidP="008D05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西北农林科技大学理学院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231" w:rsidRDefault="00E767FE" w:rsidP="008D0516"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理学院</w:t>
            </w:r>
          </w:p>
          <w:p w:rsidR="00D66A31" w:rsidRPr="00246D5C" w:rsidRDefault="00E767FE" w:rsidP="008D05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党委书记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66A31" w:rsidTr="008F51A4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Default="008D0516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吕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246D5C" w:rsidRDefault="008D0516" w:rsidP="008D05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西北农林科技大学化学与药学院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A31" w:rsidRPr="008D0516" w:rsidRDefault="008D0516" w:rsidP="008D05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A31" w:rsidRPr="00246D5C" w:rsidRDefault="00D66A31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E767FE" w:rsidTr="008F51A4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E767FE" w:rsidTr="008F51A4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67FE" w:rsidRPr="00246D5C" w:rsidRDefault="00E767FE" w:rsidP="008F51A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E767FE" w:rsidTr="00E767FE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767FE" w:rsidRDefault="00E767FE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767FE" w:rsidRPr="00246D5C" w:rsidRDefault="00E767FE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767FE" w:rsidRPr="00246D5C" w:rsidRDefault="00E767FE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767FE" w:rsidRPr="00246D5C" w:rsidRDefault="00E767FE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D66A31" w:rsidRDefault="00D66A31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D66A31" w:rsidRPr="00246D5C" w:rsidRDefault="00D66A31" w:rsidP="000E49E9">
      <w:pPr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C73E93">
        <w:rPr>
          <w:rFonts w:ascii="宋体" w:hAnsi="宋体" w:hint="eastAsia"/>
          <w:color w:val="000000"/>
          <w:sz w:val="24"/>
        </w:rPr>
        <w:t>201</w:t>
      </w:r>
      <w:r w:rsidR="002149EB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2149EB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2149EB">
        <w:rPr>
          <w:rFonts w:ascii="宋体" w:hAnsi="宋体" w:hint="eastAsia"/>
          <w:color w:val="000000"/>
          <w:sz w:val="24"/>
        </w:rPr>
        <w:t>1</w:t>
      </w:r>
      <w:r w:rsidR="008F51A4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日至</w:t>
      </w:r>
      <w:r w:rsidR="00C73E93">
        <w:rPr>
          <w:rFonts w:ascii="宋体" w:hAnsi="宋体" w:hint="eastAsia"/>
          <w:color w:val="000000"/>
          <w:sz w:val="24"/>
        </w:rPr>
        <w:t>201</w:t>
      </w:r>
      <w:r w:rsidR="002149EB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2149EB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FF0DF5">
        <w:rPr>
          <w:rFonts w:ascii="宋体" w:hAnsi="宋体" w:hint="eastAsia"/>
          <w:color w:val="000000"/>
          <w:sz w:val="24"/>
        </w:rPr>
        <w:t>2</w:t>
      </w:r>
      <w:r w:rsidR="008F51A4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 w:rsidR="00816157">
        <w:rPr>
          <w:rFonts w:ascii="宋体" w:hAnsi="宋体" w:hint="eastAsia"/>
          <w:color w:val="000000"/>
          <w:sz w:val="24"/>
          <w:u w:val="single"/>
        </w:rPr>
        <w:t>学院办公室87092226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D66A31" w:rsidRPr="00787316" w:rsidRDefault="00D66A31" w:rsidP="000E49E9">
      <w:pPr>
        <w:ind w:firstLineChars="200" w:firstLine="480"/>
        <w:rPr>
          <w:rFonts w:ascii="宋体"/>
          <w:color w:val="000000"/>
          <w:sz w:val="24"/>
        </w:rPr>
      </w:pPr>
    </w:p>
    <w:p w:rsidR="00D66A31" w:rsidRPr="002149EB" w:rsidRDefault="00D66A31" w:rsidP="000E49E9">
      <w:pPr>
        <w:ind w:firstLineChars="200" w:firstLine="480"/>
        <w:rPr>
          <w:rFonts w:ascii="宋体"/>
          <w:color w:val="000000"/>
          <w:sz w:val="24"/>
        </w:rPr>
      </w:pPr>
    </w:p>
    <w:p w:rsidR="00D66A31" w:rsidRPr="00246D5C" w:rsidRDefault="00D66A31" w:rsidP="008F51A4">
      <w:pPr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</w:t>
      </w:r>
    </w:p>
    <w:p w:rsidR="00D66A31" w:rsidRDefault="00D66A31" w:rsidP="0087486D">
      <w:pPr>
        <w:rPr>
          <w:rFonts w:ascii="宋体"/>
          <w:color w:val="000000"/>
          <w:sz w:val="24"/>
        </w:rPr>
      </w:pPr>
    </w:p>
    <w:p w:rsidR="00D66A31" w:rsidRPr="0087486D" w:rsidRDefault="00D66A31"/>
    <w:sectPr w:rsidR="00D66A31" w:rsidRPr="0087486D" w:rsidSect="006064C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87" w:rsidRDefault="001A2087" w:rsidP="0087486D">
      <w:r>
        <w:separator/>
      </w:r>
    </w:p>
  </w:endnote>
  <w:endnote w:type="continuationSeparator" w:id="0">
    <w:p w:rsidR="001A2087" w:rsidRDefault="001A2087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87" w:rsidRDefault="001A2087" w:rsidP="0087486D">
      <w:r>
        <w:separator/>
      </w:r>
    </w:p>
  </w:footnote>
  <w:footnote w:type="continuationSeparator" w:id="0">
    <w:p w:rsidR="001A2087" w:rsidRDefault="001A2087" w:rsidP="00874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31" w:rsidRDefault="00D66A31" w:rsidP="00123A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6D"/>
    <w:rsid w:val="000C7EBA"/>
    <w:rsid w:val="000E49E9"/>
    <w:rsid w:val="00123A08"/>
    <w:rsid w:val="001A2087"/>
    <w:rsid w:val="001A43DC"/>
    <w:rsid w:val="001B0D2F"/>
    <w:rsid w:val="001B61EF"/>
    <w:rsid w:val="002149EB"/>
    <w:rsid w:val="00246D5C"/>
    <w:rsid w:val="002619B4"/>
    <w:rsid w:val="00270314"/>
    <w:rsid w:val="002D15C6"/>
    <w:rsid w:val="003258D0"/>
    <w:rsid w:val="00416A1D"/>
    <w:rsid w:val="004377CD"/>
    <w:rsid w:val="00471076"/>
    <w:rsid w:val="004C4333"/>
    <w:rsid w:val="00524C58"/>
    <w:rsid w:val="006064CB"/>
    <w:rsid w:val="006A464C"/>
    <w:rsid w:val="00706492"/>
    <w:rsid w:val="00721BC8"/>
    <w:rsid w:val="0072742B"/>
    <w:rsid w:val="00787316"/>
    <w:rsid w:val="007C1991"/>
    <w:rsid w:val="007F1D1D"/>
    <w:rsid w:val="0080770E"/>
    <w:rsid w:val="00816157"/>
    <w:rsid w:val="00821D46"/>
    <w:rsid w:val="0086004D"/>
    <w:rsid w:val="0087486D"/>
    <w:rsid w:val="0087582D"/>
    <w:rsid w:val="008829CD"/>
    <w:rsid w:val="008D0516"/>
    <w:rsid w:val="008D75D8"/>
    <w:rsid w:val="008F430A"/>
    <w:rsid w:val="008F51A4"/>
    <w:rsid w:val="00950AA4"/>
    <w:rsid w:val="00AF59F0"/>
    <w:rsid w:val="00B05539"/>
    <w:rsid w:val="00B30F74"/>
    <w:rsid w:val="00BB73D2"/>
    <w:rsid w:val="00C35EAC"/>
    <w:rsid w:val="00C73E93"/>
    <w:rsid w:val="00CA50FB"/>
    <w:rsid w:val="00D66A31"/>
    <w:rsid w:val="00D80010"/>
    <w:rsid w:val="00D811C3"/>
    <w:rsid w:val="00DA5231"/>
    <w:rsid w:val="00E34A36"/>
    <w:rsid w:val="00E43456"/>
    <w:rsid w:val="00E67CF0"/>
    <w:rsid w:val="00E767FE"/>
    <w:rsid w:val="00EF15B7"/>
    <w:rsid w:val="00FB7CCA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748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7486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748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7486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刘飞</cp:lastModifiedBy>
  <cp:revision>8</cp:revision>
  <cp:lastPrinted>2017-04-19T01:13:00Z</cp:lastPrinted>
  <dcterms:created xsi:type="dcterms:W3CDTF">2017-04-19T01:12:00Z</dcterms:created>
  <dcterms:modified xsi:type="dcterms:W3CDTF">2017-05-26T02:49:00Z</dcterms:modified>
</cp:coreProperties>
</file>