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06" w:rsidRDefault="00DB0EE8" w:rsidP="00CE5606">
      <w:pPr>
        <w:pStyle w:val="1"/>
        <w:spacing w:before="468" w:after="312" w:line="600" w:lineRule="exact"/>
      </w:pPr>
      <w:bookmarkStart w:id="0" w:name="_Toc485799007"/>
      <w:bookmarkStart w:id="1" w:name="_Toc485803009"/>
      <w:r w:rsidRPr="00A537BA">
        <w:rPr>
          <w:rFonts w:hint="eastAsia"/>
        </w:rPr>
        <w:t>201</w:t>
      </w:r>
      <w:r w:rsidR="001F3B50">
        <w:rPr>
          <w:rFonts w:hint="eastAsia"/>
        </w:rPr>
        <w:t>8</w:t>
      </w:r>
      <w:r w:rsidRPr="00A537BA">
        <w:rPr>
          <w:rFonts w:hint="eastAsia"/>
        </w:rPr>
        <w:t>届研究生毕业典礼暨学位授予仪式</w:t>
      </w:r>
    </w:p>
    <w:p w:rsidR="00DB0EE8" w:rsidRPr="00CE5606" w:rsidRDefault="00DB0EE8" w:rsidP="00A129DA">
      <w:pPr>
        <w:spacing w:afterLines="100" w:after="312" w:line="600" w:lineRule="exact"/>
        <w:jc w:val="center"/>
        <w:rPr>
          <w:rFonts w:ascii="方正小标宋简体" w:eastAsia="方正小标宋简体"/>
          <w:sz w:val="44"/>
          <w:szCs w:val="44"/>
        </w:rPr>
      </w:pPr>
      <w:r w:rsidRPr="00CE5606">
        <w:rPr>
          <w:rFonts w:ascii="方正小标宋简体" w:eastAsia="方正小标宋简体" w:hint="eastAsia"/>
          <w:sz w:val="44"/>
          <w:szCs w:val="44"/>
        </w:rPr>
        <w:t>工 作 方 案</w:t>
      </w:r>
      <w:bookmarkEnd w:id="0"/>
      <w:bookmarkEnd w:id="1"/>
    </w:p>
    <w:p w:rsidR="007A2E57" w:rsidRPr="003E1D39" w:rsidRDefault="007A2E57" w:rsidP="007A2E57">
      <w:pPr>
        <w:spacing w:line="360" w:lineRule="auto"/>
        <w:ind w:firstLineChars="200" w:firstLine="600"/>
        <w:rPr>
          <w:rFonts w:eastAsia="仿宋"/>
          <w:sz w:val="30"/>
          <w:szCs w:val="30"/>
        </w:rPr>
      </w:pPr>
      <w:r w:rsidRPr="007A2E57">
        <w:rPr>
          <w:rFonts w:eastAsia="仿宋" w:hint="eastAsia"/>
          <w:sz w:val="30"/>
          <w:szCs w:val="30"/>
        </w:rPr>
        <w:t>为切实做好</w:t>
      </w:r>
      <w:r w:rsidRPr="007A2E57">
        <w:rPr>
          <w:rFonts w:eastAsia="仿宋" w:hint="eastAsia"/>
          <w:sz w:val="30"/>
          <w:szCs w:val="30"/>
        </w:rPr>
        <w:t>2018</w:t>
      </w:r>
      <w:r w:rsidRPr="007A2E57">
        <w:rPr>
          <w:rFonts w:eastAsia="仿宋" w:hint="eastAsia"/>
          <w:sz w:val="30"/>
          <w:szCs w:val="30"/>
        </w:rPr>
        <w:t>届研究生毕业典礼暨学位授予工作，根据学校工作安排，</w:t>
      </w:r>
      <w:r>
        <w:rPr>
          <w:rFonts w:eastAsia="仿宋" w:hint="eastAsia"/>
          <w:sz w:val="30"/>
          <w:szCs w:val="30"/>
        </w:rPr>
        <w:t>特</w:t>
      </w:r>
      <w:r w:rsidRPr="003E1D39">
        <w:rPr>
          <w:rFonts w:eastAsia="仿宋"/>
          <w:sz w:val="30"/>
          <w:szCs w:val="30"/>
        </w:rPr>
        <w:t>制定</w:t>
      </w:r>
      <w:r>
        <w:rPr>
          <w:rFonts w:eastAsia="仿宋" w:hint="eastAsia"/>
          <w:sz w:val="30"/>
          <w:szCs w:val="30"/>
        </w:rPr>
        <w:t>本</w:t>
      </w:r>
      <w:r w:rsidRPr="003E1D39">
        <w:rPr>
          <w:rFonts w:eastAsia="仿宋"/>
          <w:sz w:val="30"/>
          <w:szCs w:val="30"/>
        </w:rPr>
        <w:t>工作方案。</w:t>
      </w:r>
    </w:p>
    <w:p w:rsidR="00DB0EE8" w:rsidRPr="003E1D39" w:rsidRDefault="00DB0EE8" w:rsidP="0018066D">
      <w:pPr>
        <w:pStyle w:val="2"/>
        <w:spacing w:before="62" w:after="62"/>
      </w:pPr>
      <w:r w:rsidRPr="003E1D39">
        <w:t>一、组织机构</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学校成立</w:t>
      </w:r>
      <w:r w:rsidR="00AF42CE">
        <w:rPr>
          <w:rFonts w:eastAsia="仿宋" w:hint="eastAsia"/>
          <w:sz w:val="30"/>
          <w:szCs w:val="30"/>
        </w:rPr>
        <w:t>“</w:t>
      </w:r>
      <w:r w:rsidRPr="003E1D39">
        <w:rPr>
          <w:rFonts w:eastAsia="仿宋"/>
          <w:sz w:val="30"/>
          <w:szCs w:val="30"/>
        </w:rPr>
        <w:t>西北农林科技大学</w:t>
      </w:r>
      <w:r w:rsidRPr="003E1D39">
        <w:rPr>
          <w:rFonts w:eastAsia="仿宋"/>
          <w:sz w:val="30"/>
          <w:szCs w:val="30"/>
        </w:rPr>
        <w:t>201</w:t>
      </w:r>
      <w:r w:rsidR="001F3B50">
        <w:rPr>
          <w:rFonts w:eastAsia="仿宋" w:hint="eastAsia"/>
          <w:sz w:val="30"/>
          <w:szCs w:val="30"/>
        </w:rPr>
        <w:t>8</w:t>
      </w:r>
      <w:r w:rsidRPr="003E1D39">
        <w:rPr>
          <w:rFonts w:eastAsia="仿宋"/>
          <w:sz w:val="30"/>
          <w:szCs w:val="30"/>
        </w:rPr>
        <w:t>届研究生毕业典礼暨学位授予仪式</w:t>
      </w:r>
      <w:r w:rsidR="00AF42CE">
        <w:rPr>
          <w:rFonts w:eastAsia="仿宋" w:hint="eastAsia"/>
          <w:sz w:val="30"/>
          <w:szCs w:val="30"/>
        </w:rPr>
        <w:t>”</w:t>
      </w:r>
      <w:r w:rsidRPr="003E1D39">
        <w:rPr>
          <w:rFonts w:eastAsia="仿宋"/>
          <w:sz w:val="30"/>
          <w:szCs w:val="30"/>
        </w:rPr>
        <w:t>工作</w:t>
      </w:r>
      <w:r w:rsidR="0089246C">
        <w:rPr>
          <w:rFonts w:eastAsia="仿宋" w:hint="eastAsia"/>
          <w:sz w:val="30"/>
          <w:szCs w:val="30"/>
        </w:rPr>
        <w:t>领导</w:t>
      </w:r>
      <w:r w:rsidRPr="003E1D39">
        <w:rPr>
          <w:rFonts w:eastAsia="仿宋"/>
          <w:sz w:val="30"/>
          <w:szCs w:val="30"/>
        </w:rPr>
        <w:t>小组，小组成员如下：</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组</w:t>
      </w:r>
      <w:r w:rsidR="00135A83">
        <w:rPr>
          <w:rFonts w:eastAsia="仿宋" w:hint="eastAsia"/>
          <w:sz w:val="30"/>
          <w:szCs w:val="30"/>
        </w:rPr>
        <w:t xml:space="preserve">  </w:t>
      </w:r>
      <w:r w:rsidRPr="003E1D39">
        <w:rPr>
          <w:rFonts w:eastAsia="仿宋"/>
          <w:sz w:val="30"/>
          <w:szCs w:val="30"/>
        </w:rPr>
        <w:t>长：吴普特</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副组长：吕卫东</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成</w:t>
      </w:r>
      <w:r w:rsidR="009779FC">
        <w:rPr>
          <w:rFonts w:eastAsia="仿宋" w:hint="eastAsia"/>
          <w:sz w:val="30"/>
          <w:szCs w:val="30"/>
        </w:rPr>
        <w:t xml:space="preserve">  </w:t>
      </w:r>
      <w:r w:rsidRPr="003E1D39">
        <w:rPr>
          <w:rFonts w:eastAsia="仿宋"/>
          <w:sz w:val="30"/>
          <w:szCs w:val="30"/>
        </w:rPr>
        <w:t>员：闫祖书</w:t>
      </w:r>
      <w:r w:rsidR="00AF42CE">
        <w:rPr>
          <w:rFonts w:eastAsia="仿宋" w:hint="eastAsia"/>
          <w:sz w:val="30"/>
          <w:szCs w:val="30"/>
        </w:rPr>
        <w:t xml:space="preserve">  </w:t>
      </w:r>
      <w:r w:rsidRPr="003E1D39">
        <w:rPr>
          <w:rFonts w:eastAsia="仿宋"/>
          <w:sz w:val="30"/>
          <w:szCs w:val="30"/>
        </w:rPr>
        <w:t>霍学喜</w:t>
      </w:r>
      <w:r w:rsidR="00AF42CE">
        <w:rPr>
          <w:rFonts w:eastAsia="仿宋" w:hint="eastAsia"/>
          <w:sz w:val="30"/>
          <w:szCs w:val="30"/>
        </w:rPr>
        <w:t xml:space="preserve">  </w:t>
      </w:r>
      <w:r w:rsidRPr="003E1D39">
        <w:rPr>
          <w:rFonts w:eastAsia="仿宋"/>
          <w:sz w:val="30"/>
          <w:szCs w:val="30"/>
        </w:rPr>
        <w:t>孙</w:t>
      </w:r>
      <w:r w:rsidR="00AF42CE">
        <w:rPr>
          <w:rFonts w:eastAsia="仿宋" w:hint="eastAsia"/>
          <w:sz w:val="30"/>
          <w:szCs w:val="30"/>
        </w:rPr>
        <w:t xml:space="preserve">  </w:t>
      </w:r>
      <w:r w:rsidRPr="003E1D39">
        <w:rPr>
          <w:rFonts w:eastAsia="仿宋"/>
          <w:sz w:val="30"/>
          <w:szCs w:val="30"/>
        </w:rPr>
        <w:t>马</w:t>
      </w:r>
      <w:r w:rsidR="00AF42CE">
        <w:rPr>
          <w:rFonts w:eastAsia="仿宋" w:hint="eastAsia"/>
          <w:sz w:val="30"/>
          <w:szCs w:val="30"/>
        </w:rPr>
        <w:t xml:space="preserve">  </w:t>
      </w:r>
      <w:r w:rsidRPr="003E1D39">
        <w:rPr>
          <w:rFonts w:eastAsia="仿宋"/>
          <w:sz w:val="30"/>
          <w:szCs w:val="30"/>
        </w:rPr>
        <w:t>杜永峰</w:t>
      </w:r>
      <w:r w:rsidR="00AF42CE">
        <w:rPr>
          <w:rFonts w:eastAsia="仿宋" w:hint="eastAsia"/>
          <w:sz w:val="30"/>
          <w:szCs w:val="30"/>
        </w:rPr>
        <w:t xml:space="preserve">  </w:t>
      </w:r>
      <w:r w:rsidRPr="003E1D39">
        <w:rPr>
          <w:rFonts w:eastAsia="仿宋"/>
          <w:sz w:val="30"/>
          <w:szCs w:val="30"/>
        </w:rPr>
        <w:t>张</w:t>
      </w:r>
      <w:r w:rsidR="00AF42CE">
        <w:rPr>
          <w:rFonts w:eastAsia="仿宋" w:hint="eastAsia"/>
          <w:sz w:val="30"/>
          <w:szCs w:val="30"/>
        </w:rPr>
        <w:t xml:space="preserve">  </w:t>
      </w:r>
      <w:r w:rsidRPr="003E1D39">
        <w:rPr>
          <w:rFonts w:eastAsia="仿宋"/>
          <w:sz w:val="30"/>
          <w:szCs w:val="30"/>
        </w:rPr>
        <w:t>静</w:t>
      </w:r>
    </w:p>
    <w:p w:rsidR="00DB0EE8" w:rsidRDefault="00AF42CE" w:rsidP="00DB0EE8">
      <w:pPr>
        <w:spacing w:line="360" w:lineRule="auto"/>
        <w:ind w:firstLineChars="200" w:firstLine="600"/>
        <w:rPr>
          <w:rFonts w:eastAsia="仿宋"/>
          <w:sz w:val="30"/>
          <w:szCs w:val="30"/>
        </w:rPr>
      </w:pPr>
      <w:r>
        <w:rPr>
          <w:rFonts w:eastAsia="仿宋" w:hint="eastAsia"/>
          <w:sz w:val="30"/>
          <w:szCs w:val="30"/>
        </w:rPr>
        <w:t xml:space="preserve">      </w:t>
      </w:r>
      <w:r w:rsidR="009779FC">
        <w:rPr>
          <w:rFonts w:eastAsia="仿宋" w:hint="eastAsia"/>
          <w:sz w:val="30"/>
          <w:szCs w:val="30"/>
        </w:rPr>
        <w:t xml:space="preserve">  </w:t>
      </w:r>
      <w:r w:rsidR="001C1660">
        <w:rPr>
          <w:rFonts w:eastAsia="仿宋" w:hint="eastAsia"/>
          <w:sz w:val="30"/>
          <w:szCs w:val="30"/>
        </w:rPr>
        <w:t>化小峰</w:t>
      </w:r>
      <w:r>
        <w:rPr>
          <w:rFonts w:eastAsia="仿宋" w:hint="eastAsia"/>
          <w:sz w:val="30"/>
          <w:szCs w:val="30"/>
        </w:rPr>
        <w:t xml:space="preserve">  </w:t>
      </w:r>
      <w:r w:rsidR="00DB0EE8" w:rsidRPr="003E1D39">
        <w:rPr>
          <w:rFonts w:eastAsia="仿宋"/>
          <w:sz w:val="30"/>
          <w:szCs w:val="30"/>
        </w:rPr>
        <w:t>刘西平</w:t>
      </w:r>
      <w:r>
        <w:rPr>
          <w:rFonts w:eastAsia="仿宋" w:hint="eastAsia"/>
          <w:sz w:val="30"/>
          <w:szCs w:val="30"/>
        </w:rPr>
        <w:t xml:space="preserve">  </w:t>
      </w:r>
      <w:r w:rsidR="00DB0EE8" w:rsidRPr="003E1D39">
        <w:rPr>
          <w:rFonts w:eastAsia="仿宋"/>
          <w:sz w:val="30"/>
          <w:szCs w:val="30"/>
        </w:rPr>
        <w:t>曹军会</w:t>
      </w:r>
      <w:r>
        <w:rPr>
          <w:rFonts w:eastAsia="仿宋" w:hint="eastAsia"/>
          <w:sz w:val="30"/>
          <w:szCs w:val="30"/>
        </w:rPr>
        <w:t xml:space="preserve">  </w:t>
      </w:r>
      <w:r w:rsidR="00C16235">
        <w:rPr>
          <w:rFonts w:eastAsia="仿宋" w:hint="eastAsia"/>
          <w:sz w:val="30"/>
          <w:szCs w:val="30"/>
        </w:rPr>
        <w:t>裴志超</w:t>
      </w:r>
      <w:r>
        <w:rPr>
          <w:rFonts w:eastAsia="仿宋" w:hint="eastAsia"/>
          <w:sz w:val="30"/>
          <w:szCs w:val="30"/>
        </w:rPr>
        <w:t xml:space="preserve">  </w:t>
      </w:r>
      <w:r w:rsidR="00DB0EE8" w:rsidRPr="003E1D39">
        <w:rPr>
          <w:rFonts w:eastAsia="仿宋"/>
          <w:sz w:val="30"/>
          <w:szCs w:val="30"/>
        </w:rPr>
        <w:t>穆沛红</w:t>
      </w:r>
    </w:p>
    <w:p w:rsidR="00DB0EE8" w:rsidRPr="003E1D39" w:rsidRDefault="00AF42CE" w:rsidP="00DB0EE8">
      <w:pPr>
        <w:spacing w:line="360" w:lineRule="auto"/>
        <w:ind w:firstLineChars="200" w:firstLine="600"/>
        <w:rPr>
          <w:rFonts w:eastAsia="仿宋"/>
          <w:sz w:val="30"/>
          <w:szCs w:val="30"/>
        </w:rPr>
      </w:pPr>
      <w:r>
        <w:rPr>
          <w:rFonts w:eastAsia="仿宋" w:hint="eastAsia"/>
          <w:sz w:val="30"/>
          <w:szCs w:val="30"/>
        </w:rPr>
        <w:t xml:space="preserve">       </w:t>
      </w:r>
      <w:r w:rsidR="009779FC">
        <w:rPr>
          <w:rFonts w:eastAsia="仿宋" w:hint="eastAsia"/>
          <w:sz w:val="30"/>
          <w:szCs w:val="30"/>
        </w:rPr>
        <w:t xml:space="preserve"> </w:t>
      </w:r>
      <w:r w:rsidR="00DB0EE8" w:rsidRPr="003E1D39">
        <w:rPr>
          <w:rFonts w:eastAsia="仿宋"/>
          <w:sz w:val="30"/>
          <w:szCs w:val="30"/>
        </w:rPr>
        <w:t>各学院（系、所）院长（主任、所长）、党委书记</w:t>
      </w:r>
    </w:p>
    <w:p w:rsidR="00DB0EE8" w:rsidRPr="003E1D39" w:rsidRDefault="0089246C" w:rsidP="00DB0EE8">
      <w:pPr>
        <w:spacing w:line="360" w:lineRule="auto"/>
        <w:ind w:firstLineChars="200" w:firstLine="600"/>
        <w:rPr>
          <w:rFonts w:eastAsia="仿宋"/>
          <w:sz w:val="30"/>
          <w:szCs w:val="30"/>
        </w:rPr>
      </w:pPr>
      <w:r>
        <w:rPr>
          <w:rFonts w:eastAsia="仿宋" w:hint="eastAsia"/>
          <w:sz w:val="30"/>
          <w:szCs w:val="30"/>
        </w:rPr>
        <w:t>领导</w:t>
      </w:r>
      <w:r w:rsidR="00DB0EE8" w:rsidRPr="003E1D39">
        <w:rPr>
          <w:rFonts w:eastAsia="仿宋"/>
          <w:sz w:val="30"/>
          <w:szCs w:val="30"/>
        </w:rPr>
        <w:t>小组办公室设在党委校长办公室，负责活动的统筹协调。</w:t>
      </w:r>
    </w:p>
    <w:p w:rsidR="00DB0EE8" w:rsidRPr="003E1D39" w:rsidRDefault="00B320BF" w:rsidP="0018066D">
      <w:pPr>
        <w:pStyle w:val="2"/>
        <w:spacing w:before="62" w:after="62"/>
      </w:pPr>
      <w:r>
        <w:rPr>
          <w:rFonts w:hint="eastAsia"/>
        </w:rPr>
        <w:t>二</w:t>
      </w:r>
      <w:r w:rsidR="00DB0EE8" w:rsidRPr="003E1D39">
        <w:t>、任务分工</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（一）党委校长办公室</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负责人：孙</w:t>
      </w:r>
      <w:r w:rsidR="00353FE5">
        <w:rPr>
          <w:rFonts w:eastAsia="仿宋" w:hint="eastAsia"/>
          <w:sz w:val="30"/>
          <w:szCs w:val="30"/>
        </w:rPr>
        <w:t xml:space="preserve">  </w:t>
      </w:r>
      <w:r w:rsidRPr="003E1D39">
        <w:rPr>
          <w:rFonts w:eastAsia="仿宋"/>
          <w:sz w:val="30"/>
          <w:szCs w:val="30"/>
        </w:rPr>
        <w:t>马</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联络员：李国龙</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1</w:t>
      </w:r>
      <w:r w:rsidRPr="003E1D39">
        <w:rPr>
          <w:rFonts w:eastAsia="仿宋"/>
          <w:sz w:val="30"/>
          <w:szCs w:val="30"/>
        </w:rPr>
        <w:t>．负责制定总体方案，并协调、推进、督办各方面的工作；</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2</w:t>
      </w:r>
      <w:r w:rsidRPr="003E1D39">
        <w:rPr>
          <w:rFonts w:eastAsia="仿宋"/>
          <w:sz w:val="30"/>
          <w:szCs w:val="30"/>
        </w:rPr>
        <w:t>．负责召集有关处室部门工作协调会议，安排布置相关工</w:t>
      </w:r>
      <w:r w:rsidRPr="003E1D39">
        <w:rPr>
          <w:rFonts w:eastAsia="仿宋"/>
          <w:sz w:val="30"/>
          <w:szCs w:val="30"/>
        </w:rPr>
        <w:lastRenderedPageBreak/>
        <w:t>作；</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3</w:t>
      </w:r>
      <w:r w:rsidRPr="003E1D39">
        <w:rPr>
          <w:rFonts w:eastAsia="仿宋"/>
          <w:sz w:val="30"/>
          <w:szCs w:val="30"/>
        </w:rPr>
        <w:t>．负责协调出席毕业典礼暨学位授予仪式的校领导；</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4</w:t>
      </w:r>
      <w:r w:rsidRPr="003E1D39">
        <w:rPr>
          <w:rFonts w:eastAsia="仿宋"/>
          <w:sz w:val="30"/>
          <w:szCs w:val="30"/>
        </w:rPr>
        <w:t>．负责审定、印发《关于举行</w:t>
      </w:r>
      <w:r w:rsidRPr="003E1D39">
        <w:rPr>
          <w:rFonts w:eastAsia="仿宋"/>
          <w:sz w:val="30"/>
          <w:szCs w:val="30"/>
        </w:rPr>
        <w:t>201</w:t>
      </w:r>
      <w:r w:rsidR="00C16235">
        <w:rPr>
          <w:rFonts w:eastAsia="仿宋" w:hint="eastAsia"/>
          <w:sz w:val="30"/>
          <w:szCs w:val="30"/>
        </w:rPr>
        <w:t>8</w:t>
      </w:r>
      <w:r w:rsidRPr="003E1D39">
        <w:rPr>
          <w:rFonts w:eastAsia="仿宋"/>
          <w:sz w:val="30"/>
          <w:szCs w:val="30"/>
        </w:rPr>
        <w:t>届研究生毕业典礼暨学位授予仪式的通知》</w:t>
      </w:r>
      <w:r w:rsidRPr="003E1D39">
        <w:rPr>
          <w:rFonts w:eastAsia="仿宋"/>
          <w:sz w:val="30"/>
          <w:szCs w:val="30"/>
        </w:rPr>
        <w:t>;</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5. 负责审定毕业典礼暨学位授予仪式议程、主持词，起草校长讲话稿等；</w:t>
      </w:r>
    </w:p>
    <w:p w:rsidR="00DB0EE8" w:rsidRPr="003E1D39" w:rsidRDefault="00DB0EE8" w:rsidP="00DB0EE8">
      <w:pPr>
        <w:spacing w:line="360" w:lineRule="auto"/>
        <w:ind w:firstLineChars="200" w:firstLine="600"/>
        <w:rPr>
          <w:rFonts w:eastAsia="仿宋"/>
          <w:sz w:val="30"/>
          <w:szCs w:val="30"/>
        </w:rPr>
      </w:pPr>
      <w:r w:rsidRPr="00A8717D">
        <w:rPr>
          <w:rFonts w:ascii="仿宋" w:eastAsia="仿宋" w:hAnsi="仿宋"/>
          <w:sz w:val="30"/>
          <w:szCs w:val="30"/>
        </w:rPr>
        <w:t>6．负责主</w:t>
      </w:r>
      <w:r w:rsidRPr="003E1D39">
        <w:rPr>
          <w:rFonts w:eastAsia="仿宋"/>
          <w:sz w:val="30"/>
          <w:szCs w:val="30"/>
        </w:rPr>
        <w:t>席台就坐人员及桌签准备。</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（二）宣传部</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负责人：闫祖书</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w:t>
      </w:r>
      <w:r w:rsidR="00E752CC">
        <w:rPr>
          <w:rFonts w:eastAsia="仿宋" w:hint="eastAsia"/>
          <w:sz w:val="30"/>
          <w:szCs w:val="30"/>
        </w:rPr>
        <w:t>薛建鹏</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1．负责校园和会场周围氛围营造；</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2．负责会场内标语、横幅的拟定、制作和悬挂等会场氛围营造和授予仪式过程背景设计制作；</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3．负责播放学校宣传片；</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4．负责选派播音员；</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5．负责学位授予仪式的摄影、摄像和新闻报道；</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6．负责学位授予研究生与领导合影的摄影和将每位研究生照片发放到学院（系、所）工作；</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7．负责通过网络和新媒体提前做好相关活动安排的公布、提醒和舆论引导。</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（三）研究生院、党委研究生工作部</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lastRenderedPageBreak/>
        <w:t>负责人：杜永峰</w:t>
      </w:r>
      <w:r w:rsidR="00353FE5">
        <w:rPr>
          <w:rFonts w:eastAsia="仿宋" w:hint="eastAsia"/>
          <w:sz w:val="30"/>
          <w:szCs w:val="30"/>
        </w:rPr>
        <w:t xml:space="preserve">  </w:t>
      </w:r>
      <w:r w:rsidRPr="003E1D39">
        <w:rPr>
          <w:rFonts w:eastAsia="仿宋"/>
          <w:sz w:val="30"/>
          <w:szCs w:val="30"/>
        </w:rPr>
        <w:t>张</w:t>
      </w:r>
      <w:r w:rsidR="00353FE5">
        <w:rPr>
          <w:rFonts w:eastAsia="仿宋" w:hint="eastAsia"/>
          <w:sz w:val="30"/>
          <w:szCs w:val="30"/>
        </w:rPr>
        <w:t xml:space="preserve">  </w:t>
      </w:r>
      <w:r w:rsidRPr="003E1D39">
        <w:rPr>
          <w:rFonts w:eastAsia="仿宋"/>
          <w:sz w:val="30"/>
          <w:szCs w:val="30"/>
        </w:rPr>
        <w:t>静</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w:t>
      </w:r>
      <w:r w:rsidR="00C16235">
        <w:rPr>
          <w:rFonts w:eastAsia="仿宋" w:hint="eastAsia"/>
          <w:sz w:val="30"/>
          <w:szCs w:val="30"/>
        </w:rPr>
        <w:t>陈志敏</w:t>
      </w:r>
      <w:r w:rsidR="00353FE5">
        <w:rPr>
          <w:rFonts w:eastAsia="仿宋" w:hint="eastAsia"/>
          <w:sz w:val="30"/>
          <w:szCs w:val="30"/>
        </w:rPr>
        <w:t xml:space="preserve">  </w:t>
      </w:r>
      <w:r w:rsidRPr="003E1D39">
        <w:rPr>
          <w:rFonts w:eastAsia="仿宋"/>
          <w:sz w:val="30"/>
          <w:szCs w:val="30"/>
        </w:rPr>
        <w:t>聂</w:t>
      </w:r>
      <w:r w:rsidR="00353FE5">
        <w:rPr>
          <w:rFonts w:eastAsia="仿宋" w:hint="eastAsia"/>
          <w:sz w:val="30"/>
          <w:szCs w:val="30"/>
        </w:rPr>
        <w:t xml:space="preserve">  </w:t>
      </w:r>
      <w:r w:rsidRPr="003E1D39">
        <w:rPr>
          <w:rFonts w:eastAsia="仿宋"/>
          <w:sz w:val="30"/>
          <w:szCs w:val="30"/>
        </w:rPr>
        <w:t>海</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1</w:t>
      </w:r>
      <w:r w:rsidRPr="003E1D39">
        <w:rPr>
          <w:rFonts w:eastAsia="仿宋"/>
          <w:sz w:val="30"/>
          <w:szCs w:val="30"/>
        </w:rPr>
        <w:t>．负责起草毕业典礼暨学位授予仪式议程、主持词；</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2</w:t>
      </w:r>
      <w:r w:rsidRPr="003E1D39">
        <w:rPr>
          <w:rFonts w:eastAsia="仿宋"/>
          <w:sz w:val="30"/>
          <w:szCs w:val="30"/>
        </w:rPr>
        <w:t>．学位授予仪式的程序设计；</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3. 负责具体学位授予仪式时间安排；</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4. 负责提供授予学位研究生名单；</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5. 校学位评定委员会委员</w:t>
      </w:r>
      <w:r w:rsidR="00B320BF">
        <w:rPr>
          <w:rFonts w:ascii="仿宋" w:eastAsia="仿宋" w:hAnsi="仿宋" w:hint="eastAsia"/>
          <w:sz w:val="30"/>
          <w:szCs w:val="30"/>
        </w:rPr>
        <w:t>；</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6. 确定大会发言的导师、毕业生、在校生人选和发言稿的审核；</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7. 负责学位服的准备及发放；</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8. 负责拟定校学位评定委员会授予学位的决议；</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9. 负责指导主礼教授及研究生正确着装；</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10. 负责召开学院（系、所）工作协调会议，安排布置相关工作;</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11. 负责协调各学院（系、所）组织学位授予研究生按时、按播音顺序名单参加学位授予仪式；</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12. 做好参会毕业研究生的整体组织、就坐的区域划分和现场秩序维护；</w:t>
      </w:r>
    </w:p>
    <w:p w:rsidR="00DB0EE8" w:rsidRPr="00643B76" w:rsidRDefault="00DB0EE8" w:rsidP="00DB0EE8">
      <w:pPr>
        <w:spacing w:line="360" w:lineRule="auto"/>
        <w:ind w:firstLineChars="200" w:firstLine="600"/>
        <w:rPr>
          <w:rFonts w:ascii="仿宋" w:eastAsia="仿宋" w:hAnsi="仿宋"/>
          <w:sz w:val="30"/>
          <w:szCs w:val="30"/>
        </w:rPr>
      </w:pPr>
      <w:r w:rsidRPr="00A8717D">
        <w:rPr>
          <w:rFonts w:ascii="仿宋" w:eastAsia="仿宋" w:hAnsi="仿宋" w:hint="eastAsia"/>
          <w:sz w:val="30"/>
          <w:szCs w:val="30"/>
        </w:rPr>
        <w:t>13. 负责</w:t>
      </w:r>
      <w:r w:rsidRPr="00643B76">
        <w:rPr>
          <w:rFonts w:ascii="仿宋" w:eastAsia="仿宋" w:hAnsi="仿宋" w:hint="eastAsia"/>
          <w:sz w:val="30"/>
          <w:szCs w:val="30"/>
        </w:rPr>
        <w:t>绘制各时间单元研究生就坐平面图及行经路线。</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（四）后勤管理处</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w:t>
      </w:r>
      <w:r w:rsidR="00C16235">
        <w:rPr>
          <w:rFonts w:eastAsia="仿宋" w:hint="eastAsia"/>
          <w:sz w:val="30"/>
          <w:szCs w:val="30"/>
        </w:rPr>
        <w:t>化小峰</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lastRenderedPageBreak/>
        <w:t>联络员：李玉刚</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1．负责授予仪式会场场地清理、设施维护及电力线路检修，防止不安全事故发生；</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2．负责主席台布置，背景的悬挂安装和会场台下座椅的摆放；</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3．负责活动期间校园的美化和会场内外卫生保洁与维护；</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4．负责体育馆显示屏、空调、灯光、音响等设施的调试、检修及活动期间的运行；</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5. 负责学位授予仪式开始前、中间暖场音乐；</w:t>
      </w:r>
    </w:p>
    <w:p w:rsidR="00DB0EE8" w:rsidRPr="00A8717D" w:rsidRDefault="00DB0EE8" w:rsidP="00DB0EE8">
      <w:pPr>
        <w:spacing w:line="360" w:lineRule="auto"/>
        <w:ind w:firstLineChars="200" w:firstLine="600"/>
        <w:rPr>
          <w:rFonts w:ascii="仿宋" w:eastAsia="仿宋" w:hAnsi="仿宋"/>
          <w:sz w:val="30"/>
          <w:szCs w:val="30"/>
        </w:rPr>
      </w:pPr>
      <w:r w:rsidRPr="00A8717D">
        <w:rPr>
          <w:rFonts w:ascii="仿宋" w:eastAsia="仿宋" w:hAnsi="仿宋"/>
          <w:sz w:val="30"/>
          <w:szCs w:val="30"/>
        </w:rPr>
        <w:t>6. 负责安排车辆接送北校区毕业研究生。</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（五）保卫处</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负责人：刘西平</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联络员：毛友林</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1</w:t>
      </w:r>
      <w:r w:rsidRPr="003E1D39">
        <w:rPr>
          <w:rFonts w:eastAsia="仿宋"/>
          <w:sz w:val="30"/>
          <w:szCs w:val="30"/>
        </w:rPr>
        <w:t>．负责学位授予活动期间现场附近交通引导、车辆停放；</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2</w:t>
      </w:r>
      <w:r w:rsidRPr="003E1D39">
        <w:rPr>
          <w:rFonts w:eastAsia="仿宋"/>
          <w:sz w:val="30"/>
          <w:szCs w:val="30"/>
        </w:rPr>
        <w:t>．负责会场内外秩序维持和安全保卫工作。</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（六）团委</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负责人：曹军会</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联络员：师燕妮</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负责学生礼仪的选拔和培训，主席台、嘉宾接待室礼仪工作。</w:t>
      </w:r>
    </w:p>
    <w:p w:rsidR="00CE5606" w:rsidRDefault="00CE5606" w:rsidP="00DB0EE8">
      <w:pPr>
        <w:spacing w:line="360" w:lineRule="auto"/>
        <w:ind w:firstLineChars="200" w:firstLine="602"/>
        <w:rPr>
          <w:rFonts w:eastAsia="仿宋"/>
          <w:b/>
          <w:sz w:val="30"/>
          <w:szCs w:val="30"/>
        </w:rPr>
      </w:pP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（七）国际学院</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w:t>
      </w:r>
      <w:r w:rsidR="00C16235">
        <w:rPr>
          <w:rFonts w:eastAsia="仿宋" w:hint="eastAsia"/>
          <w:sz w:val="30"/>
          <w:szCs w:val="30"/>
        </w:rPr>
        <w:t>裴志超</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w:t>
      </w:r>
      <w:r w:rsidR="003D35F1">
        <w:rPr>
          <w:rFonts w:eastAsia="仿宋" w:hint="eastAsia"/>
          <w:sz w:val="30"/>
          <w:szCs w:val="30"/>
        </w:rPr>
        <w:t>员</w:t>
      </w:r>
      <w:r w:rsidRPr="003E1D39">
        <w:rPr>
          <w:rFonts w:eastAsia="仿宋"/>
          <w:sz w:val="30"/>
          <w:szCs w:val="30"/>
        </w:rPr>
        <w:t>：</w:t>
      </w:r>
      <w:r w:rsidR="00C16235">
        <w:rPr>
          <w:rFonts w:eastAsia="仿宋" w:hint="eastAsia"/>
          <w:sz w:val="30"/>
          <w:szCs w:val="30"/>
        </w:rPr>
        <w:t>王玉环</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643B76" w:rsidRDefault="00DB0EE8" w:rsidP="00DB0EE8">
      <w:pPr>
        <w:spacing w:line="360" w:lineRule="auto"/>
        <w:ind w:firstLineChars="200" w:firstLine="600"/>
        <w:rPr>
          <w:rFonts w:ascii="仿宋" w:eastAsia="仿宋" w:hAnsi="仿宋"/>
          <w:sz w:val="30"/>
          <w:szCs w:val="30"/>
        </w:rPr>
      </w:pPr>
      <w:r w:rsidRPr="00643B76">
        <w:rPr>
          <w:rFonts w:ascii="仿宋" w:eastAsia="仿宋" w:hAnsi="仿宋"/>
          <w:sz w:val="30"/>
          <w:szCs w:val="30"/>
        </w:rPr>
        <w:t>1. 组织毕业留学研究生参会；</w:t>
      </w:r>
    </w:p>
    <w:p w:rsidR="00DB0EE8" w:rsidRPr="00643B76" w:rsidRDefault="00DB0EE8" w:rsidP="00DB0EE8">
      <w:pPr>
        <w:spacing w:line="360" w:lineRule="auto"/>
        <w:ind w:firstLineChars="200" w:firstLine="600"/>
        <w:rPr>
          <w:rFonts w:ascii="仿宋" w:eastAsia="仿宋" w:hAnsi="仿宋"/>
          <w:sz w:val="30"/>
          <w:szCs w:val="30"/>
        </w:rPr>
      </w:pPr>
      <w:r w:rsidRPr="00643B76">
        <w:rPr>
          <w:rFonts w:ascii="仿宋" w:eastAsia="仿宋" w:hAnsi="仿宋"/>
          <w:sz w:val="30"/>
          <w:szCs w:val="30"/>
        </w:rPr>
        <w:t>2. 确定大会发言的毕业留学生人选及其发言稿的审核。</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（八）校医院</w:t>
      </w:r>
    </w:p>
    <w:p w:rsidR="00DB0EE8" w:rsidRDefault="00DB0EE8" w:rsidP="00DB0EE8">
      <w:pPr>
        <w:spacing w:line="360" w:lineRule="auto"/>
        <w:ind w:firstLineChars="200" w:firstLine="600"/>
        <w:rPr>
          <w:rFonts w:eastAsia="仿宋"/>
          <w:sz w:val="30"/>
          <w:szCs w:val="30"/>
        </w:rPr>
      </w:pPr>
      <w:r w:rsidRPr="003E1D39">
        <w:rPr>
          <w:rFonts w:eastAsia="仿宋"/>
          <w:sz w:val="30"/>
          <w:szCs w:val="30"/>
        </w:rPr>
        <w:t>负责人：穆沛红</w:t>
      </w:r>
    </w:p>
    <w:p w:rsidR="00E752CC" w:rsidRPr="003E1D39" w:rsidRDefault="00E752CC" w:rsidP="00DB0EE8">
      <w:pPr>
        <w:spacing w:line="360" w:lineRule="auto"/>
        <w:ind w:firstLineChars="200" w:firstLine="600"/>
        <w:rPr>
          <w:rFonts w:eastAsia="仿宋"/>
          <w:sz w:val="30"/>
          <w:szCs w:val="30"/>
        </w:rPr>
      </w:pPr>
      <w:r w:rsidRPr="003E1D39">
        <w:rPr>
          <w:rFonts w:eastAsia="仿宋"/>
          <w:sz w:val="30"/>
          <w:szCs w:val="30"/>
        </w:rPr>
        <w:t>联络</w:t>
      </w:r>
      <w:r>
        <w:rPr>
          <w:rFonts w:eastAsia="仿宋" w:hint="eastAsia"/>
          <w:sz w:val="30"/>
          <w:szCs w:val="30"/>
        </w:rPr>
        <w:t>员</w:t>
      </w:r>
      <w:r w:rsidRPr="003E1D39">
        <w:rPr>
          <w:rFonts w:eastAsia="仿宋"/>
          <w:sz w:val="30"/>
          <w:szCs w:val="30"/>
        </w:rPr>
        <w:t>：</w:t>
      </w:r>
      <w:r>
        <w:rPr>
          <w:rFonts w:eastAsia="仿宋" w:hint="eastAsia"/>
          <w:sz w:val="30"/>
          <w:szCs w:val="30"/>
        </w:rPr>
        <w:t>金</w:t>
      </w:r>
      <w:r w:rsidR="00353FE5">
        <w:rPr>
          <w:rFonts w:eastAsia="仿宋" w:hint="eastAsia"/>
          <w:sz w:val="30"/>
          <w:szCs w:val="30"/>
        </w:rPr>
        <w:t xml:space="preserve">  </w:t>
      </w:r>
      <w:r>
        <w:rPr>
          <w:rFonts w:eastAsia="仿宋" w:hint="eastAsia"/>
          <w:sz w:val="30"/>
          <w:szCs w:val="30"/>
        </w:rPr>
        <w:t>彪</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负责毕业典礼暨学位授予过程的医疗保障。</w:t>
      </w:r>
    </w:p>
    <w:p w:rsidR="00DB0EE8" w:rsidRPr="003E1D39" w:rsidRDefault="00DB0EE8" w:rsidP="00DB0EE8">
      <w:pPr>
        <w:spacing w:line="360" w:lineRule="auto"/>
        <w:ind w:firstLineChars="200" w:firstLine="602"/>
        <w:rPr>
          <w:rFonts w:eastAsia="仿宋"/>
          <w:b/>
          <w:sz w:val="30"/>
          <w:szCs w:val="30"/>
        </w:rPr>
      </w:pPr>
      <w:r w:rsidRPr="003E1D39">
        <w:rPr>
          <w:rFonts w:eastAsia="仿宋"/>
          <w:b/>
          <w:sz w:val="30"/>
          <w:szCs w:val="30"/>
        </w:rPr>
        <w:t>（九）各学院（系、所）</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负责人：院长（主任、所长）</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联络员：主管研究生工作副院长、副书记</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主要任务：</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1</w:t>
      </w:r>
      <w:r w:rsidRPr="003E1D39">
        <w:rPr>
          <w:rFonts w:eastAsia="仿宋"/>
          <w:sz w:val="30"/>
          <w:szCs w:val="30"/>
        </w:rPr>
        <w:t>．负责组织毕业生按时完成答辩，按期召开学位评定分委员会会议；</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2</w:t>
      </w:r>
      <w:r w:rsidRPr="003E1D39">
        <w:rPr>
          <w:rFonts w:eastAsia="仿宋"/>
          <w:sz w:val="30"/>
          <w:szCs w:val="30"/>
        </w:rPr>
        <w:t>．配合相关部门做好研究生的组织管理和仪式程序培训工作；</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3</w:t>
      </w:r>
      <w:r w:rsidRPr="003E1D39">
        <w:rPr>
          <w:rFonts w:eastAsia="仿宋"/>
          <w:sz w:val="30"/>
          <w:szCs w:val="30"/>
        </w:rPr>
        <w:t>．负责选派参加学位授予仪式主礼教授和导师代表；</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4</w:t>
      </w:r>
      <w:r w:rsidRPr="003E1D39">
        <w:rPr>
          <w:rFonts w:eastAsia="仿宋"/>
          <w:sz w:val="30"/>
          <w:szCs w:val="30"/>
        </w:rPr>
        <w:t>．负责本单位学位授予仪式研究生的照片发放工作</w:t>
      </w:r>
      <w:r w:rsidR="007321C4">
        <w:rPr>
          <w:rFonts w:eastAsia="仿宋" w:hint="eastAsia"/>
          <w:sz w:val="30"/>
          <w:szCs w:val="30"/>
        </w:rPr>
        <w:t>；</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lastRenderedPageBreak/>
        <w:t>5</w:t>
      </w:r>
      <w:r w:rsidRPr="003E1D39">
        <w:rPr>
          <w:rFonts w:eastAsia="仿宋"/>
          <w:sz w:val="30"/>
          <w:szCs w:val="30"/>
        </w:rPr>
        <w:t>．负责组织本单位研究生按照分配的位置就座、排队、等候和退场过程的秩序维护；</w:t>
      </w:r>
    </w:p>
    <w:p w:rsidR="00DB0EE8" w:rsidRPr="003E1D39" w:rsidRDefault="00DB0EE8" w:rsidP="00DB0EE8">
      <w:pPr>
        <w:spacing w:line="360" w:lineRule="auto"/>
        <w:ind w:firstLineChars="200" w:firstLine="600"/>
        <w:rPr>
          <w:rFonts w:eastAsia="仿宋"/>
          <w:sz w:val="30"/>
          <w:szCs w:val="30"/>
        </w:rPr>
      </w:pPr>
      <w:r w:rsidRPr="003E1D39">
        <w:rPr>
          <w:rFonts w:eastAsia="仿宋"/>
          <w:sz w:val="30"/>
          <w:szCs w:val="30"/>
        </w:rPr>
        <w:t>6</w:t>
      </w:r>
      <w:r w:rsidRPr="003E1D39">
        <w:rPr>
          <w:rFonts w:eastAsia="仿宋"/>
          <w:sz w:val="30"/>
          <w:szCs w:val="30"/>
        </w:rPr>
        <w:t>．负责研究生家属参加仪式的引导和维护。</w:t>
      </w:r>
    </w:p>
    <w:p w:rsidR="00DB0EE8" w:rsidRPr="00AA668A" w:rsidRDefault="00353FE5" w:rsidP="0018066D">
      <w:pPr>
        <w:pStyle w:val="2"/>
        <w:spacing w:before="62" w:after="62"/>
      </w:pPr>
      <w:r w:rsidRPr="00AA668A">
        <w:rPr>
          <w:rFonts w:hint="eastAsia"/>
        </w:rPr>
        <w:t>三</w:t>
      </w:r>
      <w:r w:rsidR="00DB0EE8" w:rsidRPr="00AA668A">
        <w:t>、其他事项</w:t>
      </w:r>
    </w:p>
    <w:p w:rsidR="00DB0EE8" w:rsidRPr="00AA668A" w:rsidRDefault="00DB0EE8" w:rsidP="00DB0EE8">
      <w:pPr>
        <w:spacing w:line="360" w:lineRule="auto"/>
        <w:ind w:firstLineChars="200" w:firstLine="600"/>
        <w:rPr>
          <w:rFonts w:eastAsia="仿宋"/>
          <w:sz w:val="30"/>
          <w:szCs w:val="30"/>
        </w:rPr>
      </w:pPr>
      <w:r w:rsidRPr="00AA668A">
        <w:rPr>
          <w:rFonts w:eastAsia="仿宋"/>
          <w:sz w:val="30"/>
          <w:szCs w:val="30"/>
        </w:rPr>
        <w:t>（一）因时间紧、任务重、头绪多，各相关部门、各学院（系、所）要高度重视，积极配合，明确责任，保质保量完成相关工作。各部门要根据学位授予仪式工作协调小组的统一安排和要求，主动开展工作，查遗补缺，避免疏漏。</w:t>
      </w:r>
    </w:p>
    <w:p w:rsidR="00DB0EE8" w:rsidRPr="00AA668A" w:rsidRDefault="00DB0EE8" w:rsidP="00DB0EE8">
      <w:pPr>
        <w:spacing w:line="360" w:lineRule="auto"/>
        <w:ind w:firstLineChars="200" w:firstLine="600"/>
        <w:rPr>
          <w:rFonts w:eastAsia="仿宋"/>
          <w:sz w:val="30"/>
          <w:szCs w:val="30"/>
        </w:rPr>
      </w:pPr>
      <w:r w:rsidRPr="00AA668A">
        <w:rPr>
          <w:rFonts w:eastAsia="仿宋"/>
          <w:sz w:val="30"/>
          <w:szCs w:val="30"/>
        </w:rPr>
        <w:t>（二）在学位授予仪式上，逐一给每位研究生颁授学位，各学院（系、所）要组织好毕业生参加学位授予仪式，并配合有关单位积极做好协调工作。</w:t>
      </w:r>
    </w:p>
    <w:p w:rsidR="00C90F56" w:rsidRPr="00AA668A" w:rsidRDefault="00DB0EE8" w:rsidP="00DB0EE8">
      <w:pPr>
        <w:spacing w:line="360" w:lineRule="auto"/>
        <w:ind w:firstLineChars="200" w:firstLine="600"/>
        <w:rPr>
          <w:rFonts w:eastAsia="仿宋"/>
          <w:sz w:val="30"/>
          <w:szCs w:val="30"/>
        </w:rPr>
      </w:pPr>
      <w:r w:rsidRPr="00AA668A">
        <w:rPr>
          <w:rFonts w:eastAsia="仿宋"/>
          <w:sz w:val="30"/>
          <w:szCs w:val="30"/>
        </w:rPr>
        <w:t>（三）为保证会场秩序，所有参会人员必须在</w:t>
      </w:r>
      <w:r w:rsidR="00AA668A" w:rsidRPr="00AA668A">
        <w:rPr>
          <w:rFonts w:eastAsia="仿宋" w:hint="eastAsia"/>
          <w:sz w:val="30"/>
          <w:szCs w:val="30"/>
        </w:rPr>
        <w:t>当日上午</w:t>
      </w:r>
      <w:r w:rsidRPr="00AA668A">
        <w:rPr>
          <w:rFonts w:eastAsia="仿宋"/>
          <w:sz w:val="30"/>
          <w:szCs w:val="30"/>
        </w:rPr>
        <w:t>8:</w:t>
      </w:r>
      <w:r w:rsidR="0008599E" w:rsidRPr="00AA668A">
        <w:rPr>
          <w:rFonts w:eastAsia="仿宋"/>
          <w:sz w:val="30"/>
          <w:szCs w:val="30"/>
        </w:rPr>
        <w:t>1</w:t>
      </w:r>
      <w:r w:rsidRPr="00AA668A">
        <w:rPr>
          <w:rFonts w:eastAsia="仿宋"/>
          <w:sz w:val="30"/>
          <w:szCs w:val="30"/>
        </w:rPr>
        <w:t>0</w:t>
      </w:r>
      <w:r w:rsidR="00AA668A" w:rsidRPr="00AA668A">
        <w:rPr>
          <w:rFonts w:eastAsia="仿宋" w:hint="eastAsia"/>
          <w:sz w:val="30"/>
          <w:szCs w:val="30"/>
        </w:rPr>
        <w:t>、下午</w:t>
      </w:r>
      <w:r w:rsidR="0018066D">
        <w:rPr>
          <w:rFonts w:eastAsia="仿宋" w:hint="eastAsia"/>
          <w:sz w:val="30"/>
          <w:szCs w:val="30"/>
        </w:rPr>
        <w:t>2</w:t>
      </w:r>
      <w:r w:rsidR="00AA668A" w:rsidRPr="00AA668A">
        <w:rPr>
          <w:rFonts w:eastAsia="仿宋" w:hint="eastAsia"/>
          <w:sz w:val="30"/>
          <w:szCs w:val="30"/>
        </w:rPr>
        <w:t>:15</w:t>
      </w:r>
      <w:r w:rsidRPr="00AA668A">
        <w:rPr>
          <w:rFonts w:eastAsia="仿宋"/>
          <w:sz w:val="30"/>
          <w:szCs w:val="30"/>
        </w:rPr>
        <w:t>前入场完毕。为了缓解交通压力，提倡参会人员步行或拼车前往会场</w:t>
      </w:r>
      <w:r w:rsidRPr="00AA668A">
        <w:rPr>
          <w:rFonts w:eastAsia="仿宋" w:hint="eastAsia"/>
          <w:sz w:val="30"/>
          <w:szCs w:val="30"/>
        </w:rPr>
        <w:t>，并</w:t>
      </w:r>
      <w:r w:rsidRPr="00AA668A">
        <w:rPr>
          <w:rFonts w:eastAsia="仿宋"/>
          <w:sz w:val="30"/>
          <w:szCs w:val="30"/>
        </w:rPr>
        <w:t>保证出行安全</w:t>
      </w:r>
      <w:r w:rsidRPr="00AA668A">
        <w:rPr>
          <w:rFonts w:eastAsia="仿宋" w:hint="eastAsia"/>
          <w:sz w:val="30"/>
          <w:szCs w:val="30"/>
        </w:rPr>
        <w:t>。</w:t>
      </w:r>
    </w:p>
    <w:p w:rsidR="007321C4" w:rsidRPr="0008599E" w:rsidRDefault="007321C4" w:rsidP="00DB0EE8">
      <w:pPr>
        <w:spacing w:line="360" w:lineRule="auto"/>
        <w:ind w:firstLineChars="200" w:firstLine="600"/>
        <w:rPr>
          <w:rFonts w:eastAsia="仿宋"/>
          <w:sz w:val="30"/>
          <w:szCs w:val="30"/>
          <w:shd w:val="pct15" w:color="auto" w:fill="FFFFFF"/>
        </w:rPr>
      </w:pPr>
    </w:p>
    <w:p w:rsidR="007321C4" w:rsidRPr="00AA668A" w:rsidRDefault="007321C4" w:rsidP="00DB0EE8">
      <w:pPr>
        <w:spacing w:line="360" w:lineRule="auto"/>
        <w:ind w:firstLineChars="200" w:firstLine="600"/>
        <w:rPr>
          <w:rFonts w:eastAsia="仿宋"/>
          <w:sz w:val="30"/>
          <w:szCs w:val="30"/>
        </w:rPr>
      </w:pPr>
    </w:p>
    <w:p w:rsidR="00DB0EE8" w:rsidRPr="003E1D39" w:rsidRDefault="007321C4" w:rsidP="00DB0EE8">
      <w:pPr>
        <w:spacing w:line="360" w:lineRule="auto"/>
        <w:ind w:firstLineChars="200" w:firstLine="600"/>
        <w:rPr>
          <w:rFonts w:eastAsia="仿宋"/>
          <w:sz w:val="30"/>
          <w:szCs w:val="30"/>
        </w:rPr>
      </w:pPr>
      <w:r w:rsidRPr="00AA668A">
        <w:rPr>
          <w:rFonts w:eastAsia="仿宋" w:hint="eastAsia"/>
          <w:sz w:val="30"/>
          <w:szCs w:val="30"/>
        </w:rPr>
        <w:t xml:space="preserve">                          </w:t>
      </w:r>
      <w:r w:rsidR="00AA668A">
        <w:rPr>
          <w:rFonts w:eastAsia="仿宋" w:hint="eastAsia"/>
          <w:sz w:val="30"/>
          <w:szCs w:val="30"/>
        </w:rPr>
        <w:t xml:space="preserve"> </w:t>
      </w:r>
      <w:bookmarkStart w:id="2" w:name="_GoBack"/>
      <w:bookmarkEnd w:id="2"/>
    </w:p>
    <w:p w:rsidR="00160069" w:rsidRDefault="00160069"/>
    <w:sectPr w:rsidR="00160069" w:rsidSect="007A54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62" w:rsidRDefault="00523262" w:rsidP="00DB0EE8">
      <w:r>
        <w:separator/>
      </w:r>
    </w:p>
  </w:endnote>
  <w:endnote w:type="continuationSeparator" w:id="0">
    <w:p w:rsidR="00523262" w:rsidRDefault="00523262" w:rsidP="00DB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28982"/>
      <w:docPartObj>
        <w:docPartGallery w:val="Page Numbers (Bottom of Page)"/>
        <w:docPartUnique/>
      </w:docPartObj>
    </w:sdtPr>
    <w:sdtEndPr/>
    <w:sdtContent>
      <w:p w:rsidR="003128E8" w:rsidRDefault="00667631">
        <w:pPr>
          <w:pStyle w:val="a4"/>
          <w:jc w:val="center"/>
        </w:pPr>
        <w:r>
          <w:fldChar w:fldCharType="begin"/>
        </w:r>
        <w:r w:rsidR="00E4527F">
          <w:instrText xml:space="preserve"> PAGE   \* MERGEFORMAT </w:instrText>
        </w:r>
        <w:r>
          <w:fldChar w:fldCharType="separate"/>
        </w:r>
        <w:r w:rsidR="004A6BB0" w:rsidRPr="004A6BB0">
          <w:rPr>
            <w:noProof/>
            <w:lang w:val="zh-CN"/>
          </w:rPr>
          <w:t>3</w:t>
        </w:r>
        <w:r>
          <w:rPr>
            <w:noProof/>
            <w:lang w:val="zh-CN"/>
          </w:rPr>
          <w:fldChar w:fldCharType="end"/>
        </w:r>
      </w:p>
    </w:sdtContent>
  </w:sdt>
  <w:p w:rsidR="003128E8" w:rsidRDefault="003128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62" w:rsidRDefault="00523262" w:rsidP="00DB0EE8">
      <w:r>
        <w:separator/>
      </w:r>
    </w:p>
  </w:footnote>
  <w:footnote w:type="continuationSeparator" w:id="0">
    <w:p w:rsidR="00523262" w:rsidRDefault="00523262" w:rsidP="00DB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EE8"/>
    <w:rsid w:val="00045143"/>
    <w:rsid w:val="0008599E"/>
    <w:rsid w:val="00113DEF"/>
    <w:rsid w:val="00135A83"/>
    <w:rsid w:val="00160069"/>
    <w:rsid w:val="0018066D"/>
    <w:rsid w:val="001B2203"/>
    <w:rsid w:val="001C1660"/>
    <w:rsid w:val="001D276E"/>
    <w:rsid w:val="001F3B50"/>
    <w:rsid w:val="00312668"/>
    <w:rsid w:val="003128E8"/>
    <w:rsid w:val="00341D87"/>
    <w:rsid w:val="00353FE5"/>
    <w:rsid w:val="00393B6A"/>
    <w:rsid w:val="003D35F1"/>
    <w:rsid w:val="00451816"/>
    <w:rsid w:val="004A6BB0"/>
    <w:rsid w:val="00515D4E"/>
    <w:rsid w:val="0052028A"/>
    <w:rsid w:val="00523262"/>
    <w:rsid w:val="00551CEF"/>
    <w:rsid w:val="00590CC3"/>
    <w:rsid w:val="005D637B"/>
    <w:rsid w:val="00612657"/>
    <w:rsid w:val="00667631"/>
    <w:rsid w:val="00697B09"/>
    <w:rsid w:val="006D1FC7"/>
    <w:rsid w:val="007321C4"/>
    <w:rsid w:val="00741F88"/>
    <w:rsid w:val="007A2E57"/>
    <w:rsid w:val="007A54FB"/>
    <w:rsid w:val="0089246C"/>
    <w:rsid w:val="009779FC"/>
    <w:rsid w:val="009860B1"/>
    <w:rsid w:val="009A09D8"/>
    <w:rsid w:val="009B3881"/>
    <w:rsid w:val="009C237D"/>
    <w:rsid w:val="009D1B6F"/>
    <w:rsid w:val="00A129DA"/>
    <w:rsid w:val="00A35A84"/>
    <w:rsid w:val="00A96374"/>
    <w:rsid w:val="00AA668A"/>
    <w:rsid w:val="00AE7148"/>
    <w:rsid w:val="00AF42CE"/>
    <w:rsid w:val="00B001AE"/>
    <w:rsid w:val="00B320BF"/>
    <w:rsid w:val="00BF708F"/>
    <w:rsid w:val="00C02692"/>
    <w:rsid w:val="00C16235"/>
    <w:rsid w:val="00C90F56"/>
    <w:rsid w:val="00CD0854"/>
    <w:rsid w:val="00CE5606"/>
    <w:rsid w:val="00D301A2"/>
    <w:rsid w:val="00D360D3"/>
    <w:rsid w:val="00DB0EE8"/>
    <w:rsid w:val="00DE3F3E"/>
    <w:rsid w:val="00E4527F"/>
    <w:rsid w:val="00E752CC"/>
    <w:rsid w:val="00EB4162"/>
    <w:rsid w:val="00F02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57C81-3B01-42CB-8040-BFEFCE3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EE8"/>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DB0EE8"/>
    <w:pPr>
      <w:keepNext/>
      <w:keepLines/>
      <w:spacing w:beforeLines="150" w:afterLines="100"/>
      <w:jc w:val="center"/>
      <w:outlineLvl w:val="0"/>
    </w:pPr>
    <w:rPr>
      <w:rFonts w:eastAsia="方正小标宋简体"/>
      <w:bCs/>
      <w:kern w:val="44"/>
      <w:sz w:val="44"/>
      <w:szCs w:val="44"/>
    </w:rPr>
  </w:style>
  <w:style w:type="paragraph" w:styleId="2">
    <w:name w:val="heading 2"/>
    <w:basedOn w:val="a"/>
    <w:next w:val="a"/>
    <w:link w:val="2Char"/>
    <w:autoRedefine/>
    <w:unhideWhenUsed/>
    <w:qFormat/>
    <w:rsid w:val="00AA668A"/>
    <w:pPr>
      <w:keepNext/>
      <w:keepLines/>
      <w:spacing w:beforeLines="20" w:afterLines="20" w:line="360" w:lineRule="auto"/>
      <w:ind w:firstLineChars="200" w:firstLine="600"/>
      <w:jc w:val="left"/>
      <w:outlineLvl w:val="1"/>
    </w:pPr>
    <w:rPr>
      <w:rFonts w:ascii="黑体" w:eastAsia="黑体" w:hAnsi="黑体"/>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E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0EE8"/>
    <w:rPr>
      <w:sz w:val="18"/>
      <w:szCs w:val="18"/>
    </w:rPr>
  </w:style>
  <w:style w:type="paragraph" w:styleId="a4">
    <w:name w:val="footer"/>
    <w:basedOn w:val="a"/>
    <w:link w:val="Char0"/>
    <w:uiPriority w:val="99"/>
    <w:unhideWhenUsed/>
    <w:rsid w:val="00DB0E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0EE8"/>
    <w:rPr>
      <w:sz w:val="18"/>
      <w:szCs w:val="18"/>
    </w:rPr>
  </w:style>
  <w:style w:type="character" w:customStyle="1" w:styleId="1Char">
    <w:name w:val="标题 1 Char"/>
    <w:basedOn w:val="a0"/>
    <w:link w:val="1"/>
    <w:rsid w:val="00DB0EE8"/>
    <w:rPr>
      <w:rFonts w:ascii="Times New Roman" w:eastAsia="方正小标宋简体" w:hAnsi="Times New Roman" w:cs="Times New Roman"/>
      <w:bCs/>
      <w:kern w:val="44"/>
      <w:sz w:val="44"/>
      <w:szCs w:val="44"/>
    </w:rPr>
  </w:style>
  <w:style w:type="character" w:customStyle="1" w:styleId="2Char">
    <w:name w:val="标题 2 Char"/>
    <w:basedOn w:val="a0"/>
    <w:link w:val="2"/>
    <w:rsid w:val="00AA668A"/>
    <w:rPr>
      <w:rFonts w:ascii="黑体" w:eastAsia="黑体" w:hAnsi="黑体"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Company>P R C</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贾一波</dc:creator>
  <cp:lastModifiedBy>胡明铭</cp:lastModifiedBy>
  <cp:revision>4</cp:revision>
  <dcterms:created xsi:type="dcterms:W3CDTF">2018-06-13T11:33:00Z</dcterms:created>
  <dcterms:modified xsi:type="dcterms:W3CDTF">2018-06-14T07:28:00Z</dcterms:modified>
</cp:coreProperties>
</file>